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B4" w:rsidRDefault="004927B4" w:rsidP="00F50A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документы, регулирующие деятельность образовательных организаций в сфере летнего отдыха и оздоровления детей.</w:t>
      </w:r>
    </w:p>
    <w:p w:rsidR="00E14CF4" w:rsidRDefault="00E14CF4" w:rsidP="00F50A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CF4" w:rsidRPr="00E14CF4" w:rsidRDefault="00E14CF4" w:rsidP="00735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М</w:t>
      </w:r>
      <w:r w:rsidRPr="00E14CF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ДПО «НМЦ»</w:t>
      </w:r>
    </w:p>
    <w:p w:rsidR="00E14CF4" w:rsidRDefault="00E14CF4" w:rsidP="00735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Е.Г.Раужина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4CF4" w:rsidRPr="00E14CF4" w:rsidRDefault="00E14CF4" w:rsidP="00F50A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BFF" w:rsidRDefault="009C41F3" w:rsidP="00596B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E079F" w:rsidRPr="00AE079F">
        <w:rPr>
          <w:rFonts w:ascii="Times New Roman" w:hAnsi="Times New Roman" w:cs="Times New Roman"/>
          <w:sz w:val="24"/>
          <w:szCs w:val="24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F8157A" w:rsidRDefault="00AE079F" w:rsidP="00F815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C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оздоровительная кампания 2020 года проходила в условиях распространения новой коронавирусной инфекции, что было сопряжено с рядом ограничительных мероприятий. </w:t>
      </w:r>
    </w:p>
    <w:p w:rsidR="00A23169" w:rsidRPr="00774B68" w:rsidRDefault="00033467" w:rsidP="0077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A23169" w:rsidRPr="00A23169">
        <w:rPr>
          <w:rFonts w:ascii="Times New Roman" w:eastAsia="Calibri" w:hAnsi="Times New Roman" w:cs="Times New Roman"/>
          <w:sz w:val="24"/>
          <w:szCs w:val="24"/>
        </w:rPr>
        <w:t>С 01.06.2020 по 30.06.2020 в Муниципальное автономное учреждение «Оздоровительный комплекс «Уголек» были направлены воспитанники муниципального казенного учреждения для детей-сирот и детей, оставшихся без попечения родителей, «Детский дом № 1» в количестве 45 человек. В течение данного периода обеспечена работа персонала продолжительностью режима изоляции в 2 смены по 15 дней в количестве 15 сотрудников на каждой смене.</w:t>
      </w:r>
      <w:r w:rsidR="00A23169" w:rsidRPr="00A23169">
        <w:rPr>
          <w:sz w:val="24"/>
        </w:rPr>
        <w:t xml:space="preserve"> </w:t>
      </w:r>
      <w:r w:rsidR="00A23169" w:rsidRPr="00A23169">
        <w:rPr>
          <w:rFonts w:ascii="Times New Roman" w:hAnsi="Times New Roman" w:cs="Times New Roman"/>
          <w:sz w:val="24"/>
        </w:rPr>
        <w:t>С 10.07.2020 по 23.07.2020.</w:t>
      </w:r>
      <w:r w:rsidR="00A23169" w:rsidRPr="00A23169">
        <w:rPr>
          <w:rFonts w:ascii="Times New Roman" w:eastAsia="Calibri" w:hAnsi="Times New Roman" w:cs="Times New Roman"/>
          <w:sz w:val="24"/>
          <w:szCs w:val="24"/>
        </w:rPr>
        <w:t xml:space="preserve"> в МАУ «Уголек» отдохнуло 77 детей</w:t>
      </w:r>
      <w:r w:rsidR="00A2316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74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у</w:t>
      </w:r>
      <w:r w:rsidR="00774B68" w:rsidRPr="002112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 запрет на организацию детского от</w:t>
      </w:r>
      <w:r w:rsidR="00774B6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 в лагерях палаточного типа, а также в школьных лагерях дневного пребывания.</w:t>
      </w:r>
    </w:p>
    <w:p w:rsidR="004A6057" w:rsidRDefault="00F8157A" w:rsidP="004A60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5A8E">
        <w:t xml:space="preserve">  </w:t>
      </w:r>
      <w:r w:rsidR="0088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885D4E" w:rsidRPr="002112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="00885D4E" w:rsidRPr="0021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 санитарно-эпидемиологические требования к устройству, содержанию и организации работы учреждений для детей и молодежи с учетом опасности коронавирусной инфекции</w:t>
      </w:r>
      <w:r w:rsidR="005D1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46D6" w:rsidRPr="00D6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6D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</w:t>
      </w:r>
      <w:r w:rsidR="00D646D6" w:rsidRPr="006E10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отрудники</w:t>
      </w:r>
      <w:r w:rsidR="00D646D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дети должны были</w:t>
      </w:r>
      <w:r w:rsidR="00D646D6" w:rsidRPr="006E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ряд обязат</w:t>
      </w:r>
      <w:r w:rsidR="00D6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ельных правил и требований. </w:t>
      </w:r>
      <w:r w:rsidR="00885D4E" w:rsidRPr="002112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правила дополняют обычный режим и гигиенические нормативы для объектов образовательной и социальной инфраструктуры, предназначенных для детей и юношества.</w:t>
      </w:r>
    </w:p>
    <w:p w:rsidR="00950F3B" w:rsidRDefault="004A6057" w:rsidP="00950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482">
        <w:rPr>
          <w:rFonts w:ascii="Times New Roman" w:hAnsi="Times New Roman" w:cs="Times New Roman"/>
          <w:sz w:val="24"/>
          <w:szCs w:val="24"/>
        </w:rPr>
        <w:t xml:space="preserve">   </w:t>
      </w:r>
      <w:r w:rsidR="00BA1E51">
        <w:rPr>
          <w:rFonts w:ascii="Times New Roman" w:hAnsi="Times New Roman" w:cs="Times New Roman"/>
          <w:sz w:val="24"/>
          <w:szCs w:val="24"/>
        </w:rPr>
        <w:t xml:space="preserve"> </w:t>
      </w:r>
      <w:r w:rsidRPr="00C11482">
        <w:rPr>
          <w:rFonts w:ascii="Times New Roman" w:hAnsi="Times New Roman" w:cs="Times New Roman"/>
          <w:sz w:val="24"/>
          <w:szCs w:val="24"/>
        </w:rPr>
        <w:t xml:space="preserve">  </w:t>
      </w:r>
      <w:r w:rsidR="005E4312" w:rsidRPr="00C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D1B58" w:rsidRPr="00C11482">
        <w:rPr>
          <w:rFonts w:ascii="Times New Roman" w:hAnsi="Times New Roman" w:cs="Times New Roman"/>
          <w:sz w:val="24"/>
          <w:szCs w:val="24"/>
        </w:rPr>
        <w:t>Р</w:t>
      </w:r>
      <w:r w:rsidR="0059578D" w:rsidRPr="00C11482">
        <w:rPr>
          <w:rFonts w:ascii="Times New Roman" w:hAnsi="Times New Roman" w:cs="Times New Roman"/>
          <w:sz w:val="24"/>
          <w:szCs w:val="24"/>
        </w:rPr>
        <w:t>екомендации</w:t>
      </w:r>
      <w:r w:rsidR="005D1B58" w:rsidRPr="00C11482">
        <w:rPr>
          <w:rFonts w:ascii="Times New Roman" w:hAnsi="Times New Roman" w:cs="Times New Roman"/>
          <w:sz w:val="24"/>
          <w:szCs w:val="24"/>
        </w:rPr>
        <w:t xml:space="preserve"> по организации работы организаций отдыха детей и их оздоровления в условиях сохранения рисков распространения COVID-19 MP 3.1/2.4.0185-20</w:t>
      </w:r>
      <w:r w:rsidR="009B1F4E">
        <w:rPr>
          <w:rFonts w:ascii="Times New Roman" w:hAnsi="Times New Roman" w:cs="Times New Roman"/>
          <w:sz w:val="24"/>
          <w:szCs w:val="24"/>
        </w:rPr>
        <w:t xml:space="preserve"> от 25.05.2020</w:t>
      </w:r>
      <w:r w:rsidR="0059578D" w:rsidRPr="00C11482">
        <w:rPr>
          <w:rFonts w:ascii="Times New Roman" w:hAnsi="Times New Roman" w:cs="Times New Roman"/>
          <w:sz w:val="24"/>
          <w:szCs w:val="24"/>
        </w:rPr>
        <w:t xml:space="preserve"> </w:t>
      </w:r>
      <w:r w:rsidR="0059578D" w:rsidRPr="00C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646D6" w:rsidRPr="00C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дробно определяют</w:t>
      </w:r>
      <w:r w:rsidR="0059578D" w:rsidRPr="00C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организации приема, перевозок, размещения, питания, отдыха и оздоровления детей - с тем, чтобы не допустить возможности их инфицирования.</w:t>
      </w:r>
      <w:r w:rsidR="006437E5" w:rsidRPr="00C11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482" w:rsidRPr="00950F3B" w:rsidRDefault="00847300" w:rsidP="00950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A6057" w:rsidRPr="00C1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отмечено, что количество детей в группах и отрядах должно быть не более 50% от проектной вместимости. А расстановка кроватей в спальных помещениях для детей и сотрудников должна производиться с соблюдением социальной дистанции 1,5 м.</w:t>
      </w:r>
      <w:r w:rsidR="00C11482" w:rsidRPr="00C1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="00C11482" w:rsidRPr="00C11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отдыха детей с круглосуточным пребыванием на весь период смены обязательно круглосуточное нахождение медицинских работников</w:t>
      </w:r>
      <w:r w:rsidR="00C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0F3B" w:rsidRPr="00C36F5E" w:rsidRDefault="00BA1E51" w:rsidP="00BA1E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50F3B" w:rsidRPr="00C36F5E">
        <w:rPr>
          <w:rFonts w:ascii="Times New Roman" w:hAnsi="Times New Roman" w:cs="Times New Roman"/>
          <w:sz w:val="24"/>
          <w:szCs w:val="24"/>
        </w:rPr>
        <w:t>Основные моменты рекомендаций:</w:t>
      </w:r>
    </w:p>
    <w:p w:rsidR="00950F3B" w:rsidRPr="00C36F5E" w:rsidRDefault="00950F3B" w:rsidP="006F33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 xml:space="preserve"> Решение об открытии и функционировании организаций отдыха и оздоровления детей принимает </w:t>
      </w:r>
      <w:r w:rsidR="00B46025">
        <w:rPr>
          <w:rFonts w:ascii="Times New Roman" w:hAnsi="Times New Roman" w:cs="Times New Roman"/>
          <w:sz w:val="24"/>
          <w:szCs w:val="24"/>
        </w:rPr>
        <w:t xml:space="preserve">штаб </w:t>
      </w:r>
      <w:r w:rsidRPr="00C36F5E">
        <w:rPr>
          <w:rFonts w:ascii="Times New Roman" w:hAnsi="Times New Roman" w:cs="Times New Roman"/>
          <w:sz w:val="24"/>
          <w:szCs w:val="24"/>
        </w:rPr>
        <w:t xml:space="preserve">по борьбе с распространением COVID -19 на территории субъекта РФ с учетом </w:t>
      </w:r>
      <w:proofErr w:type="spellStart"/>
      <w:r w:rsidR="00B46025">
        <w:rPr>
          <w:rFonts w:ascii="Times New Roman" w:hAnsi="Times New Roman" w:cs="Times New Roman"/>
          <w:sz w:val="24"/>
          <w:szCs w:val="24"/>
        </w:rPr>
        <w:t>эпидобстановки</w:t>
      </w:r>
      <w:proofErr w:type="spellEnd"/>
      <w:r w:rsidRPr="00C36F5E">
        <w:rPr>
          <w:rFonts w:ascii="Times New Roman" w:hAnsi="Times New Roman" w:cs="Times New Roman"/>
          <w:sz w:val="24"/>
          <w:szCs w:val="24"/>
        </w:rPr>
        <w:t>.</w:t>
      </w:r>
    </w:p>
    <w:p w:rsidR="00950F3B" w:rsidRPr="00C36F5E" w:rsidRDefault="00950F3B" w:rsidP="006F33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 xml:space="preserve">До снятия ограничительных мер отдых детей осуществляется в организациях отдыха детей в </w:t>
      </w:r>
      <w:r w:rsidR="00C36F5E">
        <w:rPr>
          <w:rFonts w:ascii="Times New Roman" w:hAnsi="Times New Roman" w:cs="Times New Roman"/>
          <w:sz w:val="24"/>
          <w:szCs w:val="24"/>
        </w:rPr>
        <w:t>регионе их проживания</w:t>
      </w:r>
      <w:r w:rsidRPr="00C36F5E">
        <w:rPr>
          <w:rFonts w:ascii="Times New Roman" w:hAnsi="Times New Roman" w:cs="Times New Roman"/>
          <w:sz w:val="24"/>
          <w:szCs w:val="24"/>
        </w:rPr>
        <w:t>; для городов Федерального значения - в субъектах, граничащих сними.</w:t>
      </w:r>
    </w:p>
    <w:p w:rsidR="00950F3B" w:rsidRPr="00C36F5E" w:rsidRDefault="00950F3B" w:rsidP="006F33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>Дополнительно</w:t>
      </w:r>
      <w:r w:rsidR="00643367">
        <w:rPr>
          <w:rFonts w:ascii="Times New Roman" w:hAnsi="Times New Roman" w:cs="Times New Roman"/>
          <w:sz w:val="24"/>
          <w:szCs w:val="24"/>
        </w:rPr>
        <w:t>е</w:t>
      </w:r>
      <w:r w:rsidRPr="00C36F5E">
        <w:rPr>
          <w:rFonts w:ascii="Times New Roman" w:hAnsi="Times New Roman" w:cs="Times New Roman"/>
          <w:sz w:val="24"/>
          <w:szCs w:val="24"/>
        </w:rPr>
        <w:t xml:space="preserve"> оснащение дозаторами с антисептиком, приборами по обеззараживанию воздуха.</w:t>
      </w:r>
    </w:p>
    <w:p w:rsidR="00950F3B" w:rsidRPr="00C36F5E" w:rsidRDefault="00950F3B" w:rsidP="006F33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 xml:space="preserve">Ежедневная </w:t>
      </w:r>
      <w:r w:rsidR="00643367">
        <w:rPr>
          <w:rFonts w:ascii="Times New Roman" w:hAnsi="Times New Roman" w:cs="Times New Roman"/>
          <w:sz w:val="24"/>
          <w:szCs w:val="24"/>
        </w:rPr>
        <w:t>термометрия</w:t>
      </w:r>
      <w:r w:rsidRPr="00C36F5E">
        <w:rPr>
          <w:rFonts w:ascii="Times New Roman" w:hAnsi="Times New Roman" w:cs="Times New Roman"/>
          <w:sz w:val="24"/>
          <w:szCs w:val="24"/>
        </w:rPr>
        <w:t xml:space="preserve"> с использованием бесконтактных термометров среди детей и сотрудников.</w:t>
      </w:r>
    </w:p>
    <w:p w:rsidR="00950F3B" w:rsidRPr="00C36F5E" w:rsidRDefault="00950F3B" w:rsidP="006F33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 xml:space="preserve">Работа персонала пищеблоков с использованием </w:t>
      </w:r>
      <w:r w:rsidR="00643367">
        <w:rPr>
          <w:rFonts w:ascii="Times New Roman" w:hAnsi="Times New Roman" w:cs="Times New Roman"/>
          <w:sz w:val="24"/>
          <w:szCs w:val="24"/>
        </w:rPr>
        <w:t>масок и перчаток</w:t>
      </w:r>
      <w:r w:rsidRPr="00C36F5E">
        <w:rPr>
          <w:rFonts w:ascii="Times New Roman" w:hAnsi="Times New Roman" w:cs="Times New Roman"/>
          <w:sz w:val="24"/>
          <w:szCs w:val="24"/>
        </w:rPr>
        <w:t>.</w:t>
      </w:r>
    </w:p>
    <w:p w:rsidR="00950F3B" w:rsidRPr="00C36F5E" w:rsidRDefault="00950F3B" w:rsidP="006F33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 xml:space="preserve">Усиление </w:t>
      </w:r>
      <w:r w:rsidR="00643367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Pr="00C36F5E"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="00643367">
        <w:rPr>
          <w:rFonts w:ascii="Times New Roman" w:hAnsi="Times New Roman" w:cs="Times New Roman"/>
          <w:sz w:val="24"/>
          <w:szCs w:val="24"/>
        </w:rPr>
        <w:t>гигиеническому воспитанию</w:t>
      </w:r>
      <w:r w:rsidRPr="00C36F5E">
        <w:rPr>
          <w:rFonts w:ascii="Times New Roman" w:hAnsi="Times New Roman" w:cs="Times New Roman"/>
          <w:sz w:val="24"/>
          <w:szCs w:val="24"/>
        </w:rPr>
        <w:t>.</w:t>
      </w:r>
    </w:p>
    <w:p w:rsidR="00950F3B" w:rsidRPr="00C36F5E" w:rsidRDefault="00643367" w:rsidP="006F33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Одномоментный заезд </w:t>
      </w:r>
      <w:r w:rsidR="00950F3B" w:rsidRPr="00C36F5E">
        <w:rPr>
          <w:rFonts w:ascii="Times New Roman" w:hAnsi="Times New Roman" w:cs="Times New Roman"/>
          <w:sz w:val="24"/>
          <w:szCs w:val="24"/>
        </w:rPr>
        <w:t xml:space="preserve">работников лагеря. </w:t>
      </w:r>
      <w:r>
        <w:rPr>
          <w:rFonts w:ascii="Times New Roman" w:hAnsi="Times New Roman" w:cs="Times New Roman"/>
          <w:sz w:val="24"/>
          <w:szCs w:val="24"/>
        </w:rPr>
        <w:t>Исключить</w:t>
      </w:r>
      <w:r w:rsidR="00950F3B" w:rsidRPr="00C36F5E">
        <w:rPr>
          <w:rFonts w:ascii="Times New Roman" w:hAnsi="Times New Roman" w:cs="Times New Roman"/>
          <w:sz w:val="24"/>
          <w:szCs w:val="24"/>
        </w:rPr>
        <w:t xml:space="preserve"> персонал старше 65 лет. </w:t>
      </w:r>
      <w:r>
        <w:rPr>
          <w:rFonts w:ascii="Times New Roman" w:hAnsi="Times New Roman" w:cs="Times New Roman"/>
          <w:sz w:val="24"/>
          <w:szCs w:val="24"/>
        </w:rPr>
        <w:t xml:space="preserve">Вахтовый </w:t>
      </w:r>
      <w:r w:rsidR="00950F3B" w:rsidRPr="00C36F5E">
        <w:rPr>
          <w:rFonts w:ascii="Times New Roman" w:hAnsi="Times New Roman" w:cs="Times New Roman"/>
          <w:sz w:val="24"/>
          <w:szCs w:val="24"/>
        </w:rPr>
        <w:t>метод работы (без выезда в течение смены).</w:t>
      </w:r>
    </w:p>
    <w:p w:rsidR="00950F3B" w:rsidRPr="00C36F5E" w:rsidRDefault="00950F3B" w:rsidP="006F33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 xml:space="preserve">Допуск к работе персонала по результатам </w:t>
      </w:r>
      <w:r w:rsidR="002F4C2B">
        <w:rPr>
          <w:rFonts w:ascii="Times New Roman" w:hAnsi="Times New Roman" w:cs="Times New Roman"/>
          <w:sz w:val="24"/>
          <w:szCs w:val="24"/>
        </w:rPr>
        <w:t>и</w:t>
      </w:r>
      <w:r w:rsidR="00CE1B53">
        <w:rPr>
          <w:rFonts w:ascii="Times New Roman" w:hAnsi="Times New Roman" w:cs="Times New Roman"/>
          <w:sz w:val="24"/>
          <w:szCs w:val="24"/>
        </w:rPr>
        <w:t>м</w:t>
      </w:r>
      <w:r w:rsidR="006061E5">
        <w:rPr>
          <w:rFonts w:ascii="Times New Roman" w:hAnsi="Times New Roman" w:cs="Times New Roman"/>
          <w:sz w:val="24"/>
          <w:szCs w:val="24"/>
        </w:rPr>
        <w:t>муно</w:t>
      </w:r>
      <w:r w:rsidR="002F4C2B">
        <w:rPr>
          <w:rFonts w:ascii="Times New Roman" w:hAnsi="Times New Roman" w:cs="Times New Roman"/>
          <w:sz w:val="24"/>
          <w:szCs w:val="24"/>
        </w:rPr>
        <w:t xml:space="preserve">ферментного </w:t>
      </w:r>
      <w:r w:rsidRPr="00C36F5E">
        <w:rPr>
          <w:rFonts w:ascii="Times New Roman" w:hAnsi="Times New Roman" w:cs="Times New Roman"/>
          <w:sz w:val="24"/>
          <w:szCs w:val="24"/>
        </w:rPr>
        <w:t xml:space="preserve">анализа на </w:t>
      </w:r>
      <w:r w:rsidR="002F4C2B">
        <w:rPr>
          <w:rFonts w:ascii="Times New Roman" w:hAnsi="Times New Roman" w:cs="Times New Roman"/>
          <w:sz w:val="24"/>
          <w:szCs w:val="24"/>
        </w:rPr>
        <w:t>наличие антител</w:t>
      </w:r>
      <w:r w:rsidRPr="00C36F5E">
        <w:rPr>
          <w:rFonts w:ascii="Times New Roman" w:hAnsi="Times New Roman" w:cs="Times New Roman"/>
          <w:sz w:val="24"/>
          <w:szCs w:val="24"/>
        </w:rPr>
        <w:t xml:space="preserve"> к COVID 19.</w:t>
      </w:r>
    </w:p>
    <w:p w:rsidR="002A4500" w:rsidRDefault="00950F3B" w:rsidP="006F33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>О</w:t>
      </w:r>
      <w:r w:rsidR="002A4500">
        <w:rPr>
          <w:rFonts w:ascii="Times New Roman" w:hAnsi="Times New Roman" w:cs="Times New Roman"/>
          <w:sz w:val="24"/>
          <w:szCs w:val="24"/>
        </w:rPr>
        <w:t>дномоментный заезд и выезд детей со смены.</w:t>
      </w:r>
    </w:p>
    <w:p w:rsidR="00950F3B" w:rsidRPr="00C36F5E" w:rsidRDefault="002A4500" w:rsidP="006F33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 xml:space="preserve"> </w:t>
      </w:r>
      <w:r w:rsidR="00950F3B" w:rsidRPr="00C36F5E">
        <w:rPr>
          <w:rFonts w:ascii="Times New Roman" w:hAnsi="Times New Roman" w:cs="Times New Roman"/>
          <w:sz w:val="24"/>
          <w:szCs w:val="24"/>
        </w:rPr>
        <w:t xml:space="preserve">Обязательна справка на каждого ребенка об </w:t>
      </w:r>
      <w:r>
        <w:rPr>
          <w:rFonts w:ascii="Times New Roman" w:hAnsi="Times New Roman" w:cs="Times New Roman"/>
          <w:sz w:val="24"/>
          <w:szCs w:val="24"/>
        </w:rPr>
        <w:t xml:space="preserve">отсутствии контакта </w:t>
      </w:r>
      <w:r w:rsidR="00950F3B" w:rsidRPr="00C36F5E">
        <w:rPr>
          <w:rFonts w:ascii="Times New Roman" w:hAnsi="Times New Roman" w:cs="Times New Roman"/>
          <w:sz w:val="24"/>
          <w:szCs w:val="24"/>
        </w:rPr>
        <w:t xml:space="preserve">с инфекционными больными, в </w:t>
      </w:r>
      <w:proofErr w:type="spellStart"/>
      <w:r w:rsidR="00950F3B" w:rsidRPr="00C36F5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950F3B" w:rsidRPr="00C36F5E">
        <w:rPr>
          <w:rFonts w:ascii="Times New Roman" w:hAnsi="Times New Roman" w:cs="Times New Roman"/>
          <w:sz w:val="24"/>
          <w:szCs w:val="24"/>
        </w:rPr>
        <w:t>. по COVID 19.</w:t>
      </w:r>
    </w:p>
    <w:p w:rsidR="00950F3B" w:rsidRPr="00C36F5E" w:rsidRDefault="00950F3B" w:rsidP="006F33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>Рекомендован прием детей сотрудниками в масках и перчатках.</w:t>
      </w:r>
    </w:p>
    <w:p w:rsidR="00950F3B" w:rsidRPr="00C36F5E" w:rsidRDefault="00950F3B" w:rsidP="006F33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>Проводить занятия по интересам отдельно для разных отрядов в целях максимального разобщения детей в помещениях.</w:t>
      </w:r>
    </w:p>
    <w:p w:rsidR="00950F3B" w:rsidRPr="00C36F5E" w:rsidRDefault="00950F3B" w:rsidP="006F33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>Организовывается размещение детей, позволяющее обеспечить социальную дистанцию 1,5 м.</w:t>
      </w:r>
    </w:p>
    <w:p w:rsidR="00950F3B" w:rsidRPr="00C36F5E" w:rsidRDefault="00950F3B" w:rsidP="006F33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>Максимальное проведение мероприятий с участием детей на открытом воздухе.</w:t>
      </w:r>
    </w:p>
    <w:p w:rsidR="00950F3B" w:rsidRPr="00C36F5E" w:rsidRDefault="00950F3B" w:rsidP="006F33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>Родительские дни исключены.</w:t>
      </w:r>
    </w:p>
    <w:p w:rsidR="00950F3B" w:rsidRPr="00C36F5E" w:rsidRDefault="00950F3B" w:rsidP="006F33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>Все работники, участвующие в перевозке детей должны учитывать требования Роспотребнадзора.</w:t>
      </w:r>
    </w:p>
    <w:p w:rsidR="00BA1E51" w:rsidRPr="00B310C7" w:rsidRDefault="00950F3B" w:rsidP="00B310C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E">
        <w:rPr>
          <w:rFonts w:ascii="Times New Roman" w:hAnsi="Times New Roman" w:cs="Times New Roman"/>
          <w:sz w:val="24"/>
          <w:szCs w:val="24"/>
        </w:rPr>
        <w:t>Использование «зеленых коридоров» в аэропортах и на вокзалах для обязательной изоляции организованных групп детей.</w:t>
      </w:r>
    </w:p>
    <w:p w:rsidR="00AB27F1" w:rsidRDefault="00BA1E51" w:rsidP="00AB27F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</w:t>
      </w:r>
      <w:r w:rsidRPr="00CA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ребования к организации и проведению </w:t>
      </w:r>
      <w:r w:rsidR="00F2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Pr="00CA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природной среде </w:t>
      </w:r>
      <w:r w:rsidR="00E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детей </w:t>
      </w:r>
      <w:r w:rsidR="0046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приказом </w:t>
      </w:r>
      <w:r w:rsidR="00466A9C" w:rsidRPr="00466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просвещения РФ и Министерства экономического</w:t>
      </w:r>
      <w:r w:rsidR="00A05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развития РФ от 19 декабря 2019г. №</w:t>
      </w:r>
      <w:r w:rsidR="00466A9C" w:rsidRPr="00466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702/811 “Об утверждении общих </w:t>
      </w:r>
      <w:r w:rsidR="00466A9C" w:rsidRPr="00466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требований к организации и проведению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оздоровления,...”</w:t>
      </w:r>
      <w:r w:rsidR="00F22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1652F" w:rsidRDefault="00F1652F" w:rsidP="00F165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К данным мероприятиям относятся: </w:t>
      </w:r>
    </w:p>
    <w:p w:rsidR="00F1652F" w:rsidRDefault="00F1652F" w:rsidP="00F165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6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CA2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туристских маршрутов (других маршрутов передвижения), предусматривающее использование туристских ресурсов на пути следования туристов (экскурсантов), в рамках оказания туристских услуг;</w:t>
      </w:r>
    </w:p>
    <w:p w:rsidR="00F1652F" w:rsidRDefault="00ED6448" w:rsidP="00F165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652F" w:rsidRPr="00CA2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походы, предусматривающие в качестве основной цели передвижение организованной группы детей в природной среде по участку местности в образовательно-воспитательных, познавательно-исследовательских и спортивных целях;</w:t>
      </w:r>
    </w:p>
    <w:p w:rsidR="00F1652F" w:rsidRDefault="00F1652F" w:rsidP="00F165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CA27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экспедиции, предусматривающие в качестве основной цели осуществление исследовательской, поисковой, общественно полезной и иной деятельности в природной среде;</w:t>
      </w:r>
    </w:p>
    <w:p w:rsidR="00F1652F" w:rsidRDefault="00F1652F" w:rsidP="00F165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CA2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слеты и иные аналогичные мероприятия, проводимые с участием двух и более организованных групп детей и (или) с общим количеством участников более 50 человек, возглавляемые руководителем мероприятия.</w:t>
      </w:r>
    </w:p>
    <w:p w:rsidR="00F42C5F" w:rsidRDefault="005D3BE9" w:rsidP="00F42C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Основные тезисы приказа: </w:t>
      </w:r>
    </w:p>
    <w:p w:rsidR="00DB5F89" w:rsidRDefault="00526BA2" w:rsidP="00DB5F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4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C5F" w:rsidRPr="00F42C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мероприятии участвует более 50 человек, то о его проведении необходимо сообщить в орган местного самоуправления. Если маршрут проходит по труднодоступной местности, водным, горным, спелеологическим и другим объектам, связанным с повышенным риском для жизни и здоровья, то нужно увед</w:t>
      </w:r>
      <w:r w:rsidR="00DB5F8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омить территориальный орган МЧС.</w:t>
      </w:r>
    </w:p>
    <w:p w:rsidR="00DB5F89" w:rsidRDefault="00526BA2" w:rsidP="00DB5F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B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F89" w:rsidRPr="00DB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Несовершеннолетние туристы должны быть обеспечены средствами индивидуальной защиты </w:t>
      </w:r>
      <w:r w:rsidR="00DB5F89" w:rsidRPr="00CA277B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(спасательные жилеты, страховочные системы, веревки, каски, дождевики и иное туристское снаряжение). Проводится инструктаж по вопросам безопасности.</w:t>
      </w:r>
    </w:p>
    <w:p w:rsidR="00F75960" w:rsidRDefault="00526BA2" w:rsidP="002B27B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4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</w:t>
      </w:r>
      <w:r w:rsidR="00A42B94" w:rsidRPr="00CA27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редусмотреть обеспечение организованной группы детей апте</w:t>
      </w:r>
      <w:r w:rsidR="00A42B94">
        <w:rPr>
          <w:rFonts w:ascii="Times New Roman" w:eastAsia="Times New Roman" w:hAnsi="Times New Roman" w:cs="Times New Roman"/>
          <w:sz w:val="24"/>
          <w:szCs w:val="24"/>
          <w:lang w:eastAsia="ru-RU"/>
        </w:rPr>
        <w:t>чкой для оказания первой помощи. Д</w:t>
      </w:r>
      <w:r w:rsidR="00A42B94" w:rsidRPr="00CA2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опускать к работе руководителя мероприятия и (или) руководителя организованной группы детей при наличии подготовки и (или) навыков по оказанию первой помощ</w:t>
      </w:r>
      <w:r w:rsidR="0012256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46775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AE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AE41BC" w:rsidRPr="00CA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санитарно-эпидемиологических и санитарно-гигиенических требований при проведении мероприятия</w:t>
      </w:r>
      <w:r w:rsidR="00AE4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7B9" w:rsidRPr="00F75960" w:rsidRDefault="00F75960" w:rsidP="002B27B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13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предусматриваться</w:t>
      </w:r>
      <w:r w:rsidR="000571A6" w:rsidRPr="00CA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руководителем организованной группы детей при прохождении несовершеннолетними туристами туристского маршрута из расчета 1 сопровождающий на 8-12 детей, но не менее 2 взрослых на организованную </w:t>
      </w:r>
      <w:r w:rsidR="000571A6" w:rsidRPr="00CA2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группу детей, если иное не установлено законодательством Российской Федерации, в том числе Правилами организованной перевозки группы детей автобусами, утвержденными постановлением Правительства Российской Федерации от 17 декабря 2013 г. N 1177</w:t>
      </w:r>
      <w:r w:rsidR="000571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205" w:rsidRDefault="000263F1" w:rsidP="007C02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B27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B27B9" w:rsidRPr="00CA277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возникновении угрозы безопасност</w:t>
      </w:r>
      <w:r w:rsidR="002B27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жизни и здоровью детей принимается</w:t>
      </w:r>
      <w:r w:rsidR="002B27B9" w:rsidRPr="00CA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прекращении или </w:t>
      </w:r>
      <w:r w:rsidR="002B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изменении программы мероприятия, </w:t>
      </w:r>
      <w:r w:rsidR="002B27B9" w:rsidRPr="00CA27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травмы или заболевания участников мероприятия при необходимост</w:t>
      </w:r>
      <w:r w:rsidR="002B27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обеспечивается доставка</w:t>
      </w:r>
      <w:r w:rsidR="002B27B9" w:rsidRPr="00CA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мероприятия в ближайшее медицинское учреждение</w:t>
      </w:r>
      <w:r w:rsidR="002B27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BA2" w:rsidRPr="00CA277B" w:rsidRDefault="007C0205" w:rsidP="007C02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A6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BA2" w:rsidRPr="0052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организованной группы детей обязан </w:t>
      </w:r>
      <w:r w:rsidR="00526BA2" w:rsidRPr="00CA27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мероприятия иметь в наличии</w:t>
      </w:r>
      <w:r w:rsidR="00526BA2" w:rsidRPr="0052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BA2" w:rsidRPr="00CA2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7C0205" w:rsidRDefault="007C0205" w:rsidP="00526B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6BA2" w:rsidRPr="00CA2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организационно-распорядительного акта о проведении мероприятия, утвержденного организатором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0205" w:rsidRDefault="007C0205" w:rsidP="00526B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6BA2" w:rsidRPr="00CA2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детей, являющихся членами организованной группы, с указанием данных паспортов или иных документов, удостоверяющих личность каждого участника мероприятия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0205" w:rsidRDefault="007C0205" w:rsidP="00526B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6BA2" w:rsidRPr="00DB5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пи</w:t>
      </w:r>
      <w:r w:rsidR="0052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сьменное согласие </w:t>
      </w:r>
      <w:r w:rsidR="00526BA2" w:rsidRPr="00CA27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на участие ребенка в мероприятии (договор, доверенность или иной документ)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652F" w:rsidRPr="0099206D" w:rsidRDefault="007C0205" w:rsidP="00AB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6B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</w:t>
      </w:r>
      <w:r w:rsidR="00526BA2" w:rsidRPr="00CA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здоровья ребенка</w:t>
      </w:r>
      <w:r w:rsidR="0052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26BA2" w:rsidRPr="0083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B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="00526BA2" w:rsidRPr="00CA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полиса обязательного медицинского страхования на каждого ребенка, за исключением проведения мероприятия организацией отдыха детей и их оздоровления</w:t>
      </w:r>
      <w:r w:rsidR="00526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2DE" w:rsidRDefault="00AE079F" w:rsidP="00B512D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45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6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летней озд</w:t>
      </w:r>
      <w:r w:rsidR="00AD72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оровительной кампании 2020 года</w:t>
      </w:r>
      <w:r w:rsidR="009B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C41F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рганизаторами детского отдыха проводились мероприятия не только по подготовке к возобновлению работы оздоровительных лагерей, но и по организации д</w:t>
      </w:r>
      <w:r w:rsidR="00AD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истанционной занятости детей.                          </w:t>
      </w:r>
      <w:r w:rsidR="001065C4" w:rsidRPr="00A23169">
        <w:rPr>
          <w:rFonts w:ascii="Times New Roman" w:hAnsi="Times New Roman" w:cs="Times New Roman"/>
          <w:sz w:val="24"/>
        </w:rPr>
        <w:t>9</w:t>
      </w:r>
      <w:r w:rsidR="00836658">
        <w:rPr>
          <w:rFonts w:ascii="Times New Roman" w:hAnsi="Times New Roman" w:cs="Times New Roman"/>
          <w:sz w:val="24"/>
        </w:rPr>
        <w:t>.</w:t>
      </w:r>
      <w:r w:rsidR="001065C4" w:rsidRPr="00A23169">
        <w:rPr>
          <w:rFonts w:ascii="Times New Roman" w:hAnsi="Times New Roman" w:cs="Times New Roman"/>
          <w:sz w:val="24"/>
        </w:rPr>
        <w:t xml:space="preserve"> </w:t>
      </w:r>
      <w:r w:rsidR="00836658">
        <w:rPr>
          <w:rFonts w:ascii="Times New Roman" w:hAnsi="Times New Roman" w:cs="Times New Roman"/>
          <w:sz w:val="24"/>
        </w:rPr>
        <w:t>образовательных организаций (школы</w:t>
      </w:r>
      <w:r w:rsidR="001065C4" w:rsidRPr="00A23169">
        <w:rPr>
          <w:rFonts w:ascii="Times New Roman" w:hAnsi="Times New Roman" w:cs="Times New Roman"/>
          <w:sz w:val="24"/>
        </w:rPr>
        <w:t xml:space="preserve"> № 3, 7, 12, 15, </w:t>
      </w:r>
      <w:r w:rsidR="00400C25">
        <w:rPr>
          <w:rFonts w:ascii="Times New Roman" w:hAnsi="Times New Roman" w:cs="Times New Roman"/>
          <w:sz w:val="24"/>
        </w:rPr>
        <w:t xml:space="preserve">18, 19, </w:t>
      </w:r>
      <w:r w:rsidR="001065C4" w:rsidRPr="00A23169">
        <w:rPr>
          <w:rFonts w:ascii="Times New Roman" w:hAnsi="Times New Roman" w:cs="Times New Roman"/>
          <w:sz w:val="24"/>
        </w:rPr>
        <w:t xml:space="preserve">37, 42, 73) в период 01.06.2020 – 23.06.2020, 3 </w:t>
      </w:r>
      <w:r w:rsidR="00836658">
        <w:rPr>
          <w:rFonts w:ascii="Times New Roman" w:hAnsi="Times New Roman" w:cs="Times New Roman"/>
          <w:sz w:val="24"/>
        </w:rPr>
        <w:t>образовательные организации (школы</w:t>
      </w:r>
      <w:r w:rsidR="001065C4" w:rsidRPr="00A23169">
        <w:rPr>
          <w:rFonts w:ascii="Times New Roman" w:hAnsi="Times New Roman" w:cs="Times New Roman"/>
          <w:sz w:val="24"/>
        </w:rPr>
        <w:t xml:space="preserve"> № 8, 20, 38) в период 16.06.2020 – 04.07.2020 реализовывали программы мероприятий, направленные на развитие творческого потенциала детей в летний каникулярный период в дистанционном режиме. Мероприятиями, направленными на развитие творческого потенциала детей в летний каникулярный период в дистанционном режиме, </w:t>
      </w:r>
      <w:r w:rsidR="005716C2">
        <w:rPr>
          <w:rFonts w:ascii="Times New Roman" w:hAnsi="Times New Roman" w:cs="Times New Roman"/>
          <w:sz w:val="24"/>
        </w:rPr>
        <w:t xml:space="preserve">было </w:t>
      </w:r>
      <w:r w:rsidR="001065C4" w:rsidRPr="00A23169">
        <w:rPr>
          <w:rFonts w:ascii="Times New Roman" w:hAnsi="Times New Roman" w:cs="Times New Roman"/>
          <w:sz w:val="24"/>
        </w:rPr>
        <w:t>охвачено</w:t>
      </w:r>
      <w:r w:rsidR="001065C4">
        <w:rPr>
          <w:rFonts w:ascii="Times New Roman" w:hAnsi="Times New Roman" w:cs="Times New Roman"/>
          <w:sz w:val="24"/>
        </w:rPr>
        <w:t xml:space="preserve"> 1385 обучающихся.</w:t>
      </w:r>
    </w:p>
    <w:p w:rsidR="00E45B61" w:rsidRDefault="00B512DE" w:rsidP="00E45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E45B61">
        <w:t xml:space="preserve">    </w:t>
      </w:r>
      <w:r>
        <w:t xml:space="preserve">     </w:t>
      </w:r>
      <w:r w:rsidRPr="00B512DE">
        <w:rPr>
          <w:rFonts w:ascii="Times New Roman" w:hAnsi="Times New Roman" w:cs="Times New Roman"/>
          <w:sz w:val="24"/>
          <w:szCs w:val="24"/>
        </w:rPr>
        <w:t>Онлайн лагерь - это не 6 дней в неделю за компьютером или телефоном, наоборот задан</w:t>
      </w:r>
      <w:r>
        <w:rPr>
          <w:rFonts w:ascii="Times New Roman" w:hAnsi="Times New Roman" w:cs="Times New Roman"/>
          <w:sz w:val="24"/>
          <w:szCs w:val="24"/>
        </w:rPr>
        <w:t>ие каждого дня подразумевало</w:t>
      </w:r>
      <w:r w:rsidRPr="00B5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2DE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B512DE">
        <w:rPr>
          <w:rFonts w:ascii="Times New Roman" w:hAnsi="Times New Roman" w:cs="Times New Roman"/>
          <w:sz w:val="24"/>
          <w:szCs w:val="24"/>
        </w:rPr>
        <w:t xml:space="preserve"> акти</w:t>
      </w:r>
      <w:r>
        <w:rPr>
          <w:rFonts w:ascii="Times New Roman" w:hAnsi="Times New Roman" w:cs="Times New Roman"/>
          <w:sz w:val="24"/>
          <w:szCs w:val="24"/>
        </w:rPr>
        <w:t>вность – танцевальную разминку</w:t>
      </w:r>
      <w:r w:rsidRPr="00B512DE">
        <w:rPr>
          <w:rFonts w:ascii="Times New Roman" w:hAnsi="Times New Roman" w:cs="Times New Roman"/>
          <w:sz w:val="24"/>
          <w:szCs w:val="24"/>
        </w:rPr>
        <w:t>, изготовление поделки своими руками, написание статьи или рассказа и другие увлекательные и познавательные дела.</w:t>
      </w:r>
    </w:p>
    <w:p w:rsidR="008E1CB9" w:rsidRPr="00D064D5" w:rsidRDefault="00E45B61" w:rsidP="00D064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5B6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 чате лагеря, где проходила смена, каждый день появлялись</w:t>
      </w:r>
      <w:r w:rsidRPr="00E45B61">
        <w:rPr>
          <w:rFonts w:ascii="Times New Roman" w:hAnsi="Times New Roman" w:cs="Times New Roman"/>
          <w:sz w:val="24"/>
          <w:szCs w:val="24"/>
        </w:rPr>
        <w:t xml:space="preserve"> интересные видео, фото и музыкальные материалы. Возможнос</w:t>
      </w:r>
      <w:r w:rsidR="00E83F87">
        <w:rPr>
          <w:rFonts w:ascii="Times New Roman" w:hAnsi="Times New Roman" w:cs="Times New Roman"/>
          <w:sz w:val="24"/>
          <w:szCs w:val="24"/>
        </w:rPr>
        <w:t>ти электронных устройств, видео</w:t>
      </w:r>
      <w:bookmarkStart w:id="0" w:name="_GoBack"/>
      <w:bookmarkEnd w:id="0"/>
      <w:r w:rsidRPr="00E45B61">
        <w:rPr>
          <w:rFonts w:ascii="Times New Roman" w:hAnsi="Times New Roman" w:cs="Times New Roman"/>
          <w:sz w:val="24"/>
          <w:szCs w:val="24"/>
        </w:rPr>
        <w:t xml:space="preserve">трансляции, социальные сети и все, что составляет неотъемлемую часть жизни современных детей и </w:t>
      </w:r>
      <w:r w:rsidRPr="00E45B61">
        <w:rPr>
          <w:rFonts w:ascii="Times New Roman" w:hAnsi="Times New Roman" w:cs="Times New Roman"/>
          <w:sz w:val="24"/>
          <w:szCs w:val="24"/>
        </w:rPr>
        <w:lastRenderedPageBreak/>
        <w:t xml:space="preserve">подростков </w:t>
      </w:r>
      <w:r>
        <w:rPr>
          <w:rFonts w:ascii="Times New Roman" w:hAnsi="Times New Roman" w:cs="Times New Roman"/>
          <w:sz w:val="24"/>
          <w:szCs w:val="24"/>
        </w:rPr>
        <w:t xml:space="preserve">были направлены </w:t>
      </w:r>
      <w:r w:rsidRPr="00E45B61">
        <w:rPr>
          <w:rFonts w:ascii="Times New Roman" w:hAnsi="Times New Roman" w:cs="Times New Roman"/>
          <w:sz w:val="24"/>
          <w:szCs w:val="24"/>
        </w:rPr>
        <w:t>в русло творчества, на познание нового, на общение в добром, позитивном ключе и активизацию жизненной позиции детей в реальной жизни.</w:t>
      </w:r>
    </w:p>
    <w:sectPr w:rsidR="008E1CB9" w:rsidRPr="00D064D5" w:rsidSect="00B310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D7C8F"/>
    <w:multiLevelType w:val="multilevel"/>
    <w:tmpl w:val="8E1AD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C5"/>
    <w:rsid w:val="00000E93"/>
    <w:rsid w:val="000263F1"/>
    <w:rsid w:val="00033467"/>
    <w:rsid w:val="000571A6"/>
    <w:rsid w:val="001065C4"/>
    <w:rsid w:val="00122569"/>
    <w:rsid w:val="001272C5"/>
    <w:rsid w:val="002106AD"/>
    <w:rsid w:val="002462F7"/>
    <w:rsid w:val="002506D3"/>
    <w:rsid w:val="00277019"/>
    <w:rsid w:val="002A4500"/>
    <w:rsid w:val="002B27B9"/>
    <w:rsid w:val="002F4C2B"/>
    <w:rsid w:val="003073FF"/>
    <w:rsid w:val="00400C25"/>
    <w:rsid w:val="00466A9C"/>
    <w:rsid w:val="00467756"/>
    <w:rsid w:val="004927B4"/>
    <w:rsid w:val="004A6057"/>
    <w:rsid w:val="004B5A8E"/>
    <w:rsid w:val="004C6136"/>
    <w:rsid w:val="00526BA2"/>
    <w:rsid w:val="00535C86"/>
    <w:rsid w:val="005716C2"/>
    <w:rsid w:val="00581542"/>
    <w:rsid w:val="00584DBD"/>
    <w:rsid w:val="0059578D"/>
    <w:rsid w:val="00596BFF"/>
    <w:rsid w:val="005D1B58"/>
    <w:rsid w:val="005D3BE9"/>
    <w:rsid w:val="005E4312"/>
    <w:rsid w:val="006061E5"/>
    <w:rsid w:val="00624C9A"/>
    <w:rsid w:val="00643367"/>
    <w:rsid w:val="006437E5"/>
    <w:rsid w:val="0066232E"/>
    <w:rsid w:val="00667F9D"/>
    <w:rsid w:val="006A4B61"/>
    <w:rsid w:val="006F33EE"/>
    <w:rsid w:val="00713C21"/>
    <w:rsid w:val="0073581A"/>
    <w:rsid w:val="00774B68"/>
    <w:rsid w:val="007C0205"/>
    <w:rsid w:val="007F6B8F"/>
    <w:rsid w:val="008342F0"/>
    <w:rsid w:val="008361B3"/>
    <w:rsid w:val="00836658"/>
    <w:rsid w:val="00847300"/>
    <w:rsid w:val="00885D4E"/>
    <w:rsid w:val="008E1CB9"/>
    <w:rsid w:val="008E524A"/>
    <w:rsid w:val="00913AA0"/>
    <w:rsid w:val="0094486A"/>
    <w:rsid w:val="00950F3B"/>
    <w:rsid w:val="0099206D"/>
    <w:rsid w:val="009B1F4E"/>
    <w:rsid w:val="009B63B0"/>
    <w:rsid w:val="009C41F3"/>
    <w:rsid w:val="009F2A32"/>
    <w:rsid w:val="00A03F8F"/>
    <w:rsid w:val="00A05CA7"/>
    <w:rsid w:val="00A23169"/>
    <w:rsid w:val="00A42B94"/>
    <w:rsid w:val="00A61A3E"/>
    <w:rsid w:val="00AB27F1"/>
    <w:rsid w:val="00AD7283"/>
    <w:rsid w:val="00AE079F"/>
    <w:rsid w:val="00AE41BC"/>
    <w:rsid w:val="00B310C7"/>
    <w:rsid w:val="00B46025"/>
    <w:rsid w:val="00B50F0E"/>
    <w:rsid w:val="00B512DE"/>
    <w:rsid w:val="00BA1E51"/>
    <w:rsid w:val="00BE0E09"/>
    <w:rsid w:val="00C11482"/>
    <w:rsid w:val="00C36F5E"/>
    <w:rsid w:val="00CC4DF6"/>
    <w:rsid w:val="00CE1B53"/>
    <w:rsid w:val="00D064D5"/>
    <w:rsid w:val="00D646D6"/>
    <w:rsid w:val="00D9684D"/>
    <w:rsid w:val="00DB5F89"/>
    <w:rsid w:val="00E14CF4"/>
    <w:rsid w:val="00E45B61"/>
    <w:rsid w:val="00E46C2B"/>
    <w:rsid w:val="00E658A4"/>
    <w:rsid w:val="00E71254"/>
    <w:rsid w:val="00E83F87"/>
    <w:rsid w:val="00E96A73"/>
    <w:rsid w:val="00ED6448"/>
    <w:rsid w:val="00F1652F"/>
    <w:rsid w:val="00F22801"/>
    <w:rsid w:val="00F42C5F"/>
    <w:rsid w:val="00F50A81"/>
    <w:rsid w:val="00F75960"/>
    <w:rsid w:val="00F8157A"/>
    <w:rsid w:val="00FA612A"/>
    <w:rsid w:val="00FC47AD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0DFF4-DF58-40E9-8E99-B8EFA1AF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4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5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Рагужина Елена Николаевна</dc:creator>
  <cp:keywords/>
  <dc:description/>
  <cp:lastModifiedBy>Рагужина Елена Николаевна</cp:lastModifiedBy>
  <cp:revision>109</cp:revision>
  <dcterms:created xsi:type="dcterms:W3CDTF">2020-08-18T06:16:00Z</dcterms:created>
  <dcterms:modified xsi:type="dcterms:W3CDTF">2020-08-28T08:09:00Z</dcterms:modified>
</cp:coreProperties>
</file>